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95FC" w14:textId="1C304F3D" w:rsidR="00BD5391" w:rsidRPr="00BD5391" w:rsidRDefault="006B1FD9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6B1FD9">
        <w:rPr>
          <w:b/>
          <w:sz w:val="40"/>
        </w:rPr>
        <w:t xml:space="preserve">La nouvelle </w:t>
      </w:r>
      <w:proofErr w:type="spellStart"/>
      <w:r w:rsidRPr="006B1FD9">
        <w:rPr>
          <w:b/>
          <w:sz w:val="40"/>
        </w:rPr>
        <w:t>fraiseuse</w:t>
      </w:r>
      <w:proofErr w:type="spellEnd"/>
      <w:r w:rsidRPr="006B1FD9">
        <w:rPr>
          <w:b/>
          <w:sz w:val="40"/>
        </w:rPr>
        <w:t xml:space="preserve"> </w:t>
      </w:r>
      <w:proofErr w:type="spellStart"/>
      <w:r w:rsidRPr="006B1FD9">
        <w:rPr>
          <w:b/>
          <w:sz w:val="40"/>
        </w:rPr>
        <w:t>compacte</w:t>
      </w:r>
      <w:proofErr w:type="spellEnd"/>
      <w:r w:rsidRPr="006B1FD9">
        <w:rPr>
          <w:b/>
          <w:sz w:val="40"/>
        </w:rPr>
        <w:t xml:space="preserve"> W 120 Fi met </w:t>
      </w:r>
      <w:proofErr w:type="spellStart"/>
      <w:r w:rsidRPr="006B1FD9">
        <w:rPr>
          <w:b/>
          <w:sz w:val="40"/>
        </w:rPr>
        <w:t>en</w:t>
      </w:r>
      <w:proofErr w:type="spellEnd"/>
      <w:r w:rsidRPr="006B1FD9">
        <w:rPr>
          <w:b/>
          <w:sz w:val="40"/>
        </w:rPr>
        <w:t xml:space="preserve"> </w:t>
      </w:r>
      <w:proofErr w:type="spellStart"/>
      <w:r w:rsidRPr="006B1FD9">
        <w:rPr>
          <w:b/>
          <w:sz w:val="40"/>
        </w:rPr>
        <w:t>avant</w:t>
      </w:r>
      <w:proofErr w:type="spellEnd"/>
      <w:r w:rsidRPr="006B1FD9">
        <w:rPr>
          <w:b/>
          <w:sz w:val="40"/>
        </w:rPr>
        <w:t xml:space="preserve"> les solutions du Wirtgen Group au salon World of Asphalt 2022</w:t>
      </w:r>
    </w:p>
    <w:p w14:paraId="6CA39DCA" w14:textId="77777777"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14:paraId="37FA4E4C" w14:textId="77777777" w:rsidR="006B1FD9" w:rsidRPr="006B1FD9" w:rsidRDefault="006B1FD9" w:rsidP="006B1FD9">
      <w:pPr>
        <w:spacing w:line="276" w:lineRule="auto"/>
        <w:jc w:val="both"/>
        <w:rPr>
          <w:sz w:val="22"/>
        </w:rPr>
      </w:pPr>
      <w:r w:rsidRPr="006B1FD9">
        <w:rPr>
          <w:sz w:val="22"/>
        </w:rPr>
        <w:t xml:space="preserve">Avec 11 machines </w:t>
      </w:r>
      <w:proofErr w:type="spellStart"/>
      <w:r w:rsidRPr="006B1FD9">
        <w:rPr>
          <w:sz w:val="22"/>
        </w:rPr>
        <w:t>exposées</w:t>
      </w:r>
      <w:proofErr w:type="spellEnd"/>
      <w:r w:rsidRPr="006B1FD9">
        <w:rPr>
          <w:sz w:val="22"/>
        </w:rPr>
        <w:t xml:space="preserve">, le Wirtgen Group </w:t>
      </w:r>
      <w:proofErr w:type="spellStart"/>
      <w:r w:rsidRPr="006B1FD9">
        <w:rPr>
          <w:sz w:val="22"/>
        </w:rPr>
        <w:t>présentera</w:t>
      </w:r>
      <w:proofErr w:type="spellEnd"/>
      <w:r w:rsidRPr="006B1FD9">
        <w:rPr>
          <w:sz w:val="22"/>
        </w:rPr>
        <w:t xml:space="preserve"> du 29 au 31 mars à Nashville, un </w:t>
      </w:r>
      <w:proofErr w:type="spellStart"/>
      <w:r w:rsidRPr="006B1FD9">
        <w:rPr>
          <w:sz w:val="22"/>
        </w:rPr>
        <w:t>échantillon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représentatif</w:t>
      </w:r>
      <w:proofErr w:type="spellEnd"/>
      <w:r w:rsidRPr="006B1FD9">
        <w:rPr>
          <w:sz w:val="22"/>
        </w:rPr>
        <w:t xml:space="preserve"> de </w:t>
      </w:r>
      <w:proofErr w:type="spellStart"/>
      <w:r w:rsidRPr="006B1FD9">
        <w:rPr>
          <w:sz w:val="22"/>
        </w:rPr>
        <w:t>sa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gamme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complète</w:t>
      </w:r>
      <w:proofErr w:type="spellEnd"/>
      <w:r w:rsidRPr="006B1FD9">
        <w:rPr>
          <w:sz w:val="22"/>
        </w:rPr>
        <w:t xml:space="preserve"> de solutions pour </w:t>
      </w:r>
      <w:proofErr w:type="spellStart"/>
      <w:r w:rsidRPr="006B1FD9">
        <w:rPr>
          <w:sz w:val="22"/>
        </w:rPr>
        <w:t>l’ensemble</w:t>
      </w:r>
      <w:proofErr w:type="spellEnd"/>
      <w:r w:rsidRPr="006B1FD9">
        <w:rPr>
          <w:sz w:val="22"/>
        </w:rPr>
        <w:t xml:space="preserve"> de la construction </w:t>
      </w:r>
      <w:proofErr w:type="spellStart"/>
      <w:r w:rsidRPr="006B1FD9">
        <w:rPr>
          <w:sz w:val="22"/>
        </w:rPr>
        <w:t>routière</w:t>
      </w:r>
      <w:proofErr w:type="spellEnd"/>
      <w:r w:rsidRPr="006B1FD9">
        <w:rPr>
          <w:sz w:val="22"/>
        </w:rPr>
        <w:t xml:space="preserve">. La W 120 Fi issue de la </w:t>
      </w:r>
      <w:proofErr w:type="spellStart"/>
      <w:r w:rsidRPr="006B1FD9">
        <w:rPr>
          <w:sz w:val="22"/>
        </w:rPr>
        <w:t>toute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dernière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génération</w:t>
      </w:r>
      <w:proofErr w:type="spellEnd"/>
      <w:r w:rsidRPr="006B1FD9">
        <w:rPr>
          <w:sz w:val="22"/>
        </w:rPr>
        <w:t xml:space="preserve"> de </w:t>
      </w:r>
      <w:proofErr w:type="spellStart"/>
      <w:r w:rsidRPr="006B1FD9">
        <w:rPr>
          <w:sz w:val="22"/>
        </w:rPr>
        <w:t>fraiseuses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compactes</w:t>
      </w:r>
      <w:proofErr w:type="spellEnd"/>
      <w:r w:rsidRPr="006B1FD9">
        <w:rPr>
          <w:sz w:val="22"/>
        </w:rPr>
        <w:t xml:space="preserve"> de Wirtgen y sera </w:t>
      </w:r>
      <w:proofErr w:type="spellStart"/>
      <w:r w:rsidRPr="006B1FD9">
        <w:rPr>
          <w:sz w:val="22"/>
        </w:rPr>
        <w:t>dévoilée</w:t>
      </w:r>
      <w:proofErr w:type="spellEnd"/>
      <w:r w:rsidRPr="006B1FD9">
        <w:rPr>
          <w:sz w:val="22"/>
        </w:rPr>
        <w:t xml:space="preserve"> pour la première </w:t>
      </w:r>
      <w:proofErr w:type="spellStart"/>
      <w:r w:rsidRPr="006B1FD9">
        <w:rPr>
          <w:sz w:val="22"/>
        </w:rPr>
        <w:t>fois</w:t>
      </w:r>
      <w:proofErr w:type="spellEnd"/>
      <w:r w:rsidRPr="006B1FD9">
        <w:rPr>
          <w:sz w:val="22"/>
        </w:rPr>
        <w:t xml:space="preserve"> au monde et </w:t>
      </w:r>
      <w:proofErr w:type="spellStart"/>
      <w:r w:rsidRPr="006B1FD9">
        <w:rPr>
          <w:sz w:val="22"/>
        </w:rPr>
        <w:t>devrait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attirer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toute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l’attention</w:t>
      </w:r>
      <w:proofErr w:type="spellEnd"/>
      <w:r w:rsidRPr="006B1FD9">
        <w:rPr>
          <w:sz w:val="22"/>
        </w:rPr>
        <w:t xml:space="preserve"> des </w:t>
      </w:r>
      <w:proofErr w:type="spellStart"/>
      <w:r w:rsidRPr="006B1FD9">
        <w:rPr>
          <w:sz w:val="22"/>
        </w:rPr>
        <w:t>visiteurs</w:t>
      </w:r>
      <w:proofErr w:type="spellEnd"/>
      <w:r w:rsidRPr="006B1FD9">
        <w:rPr>
          <w:sz w:val="22"/>
        </w:rPr>
        <w:t xml:space="preserve"> du salon. </w:t>
      </w:r>
    </w:p>
    <w:p w14:paraId="5BE945E4" w14:textId="53E28E87" w:rsidR="00BD5391" w:rsidRDefault="006B1FD9" w:rsidP="006B1FD9">
      <w:pPr>
        <w:spacing w:line="276" w:lineRule="auto"/>
        <w:jc w:val="both"/>
        <w:rPr>
          <w:iCs/>
          <w:sz w:val="22"/>
        </w:rPr>
      </w:pPr>
      <w:r w:rsidRPr="006B1FD9">
        <w:rPr>
          <w:sz w:val="22"/>
        </w:rPr>
        <w:t xml:space="preserve">Sur les 9 000 sq ft / 840 m² de son stand n° 2302, le Wirtgen Group </w:t>
      </w:r>
      <w:proofErr w:type="spellStart"/>
      <w:r w:rsidRPr="006B1FD9">
        <w:rPr>
          <w:sz w:val="22"/>
        </w:rPr>
        <w:t>compte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également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mettre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en</w:t>
      </w:r>
      <w:proofErr w:type="spellEnd"/>
      <w:r w:rsidRPr="006B1FD9">
        <w:rPr>
          <w:sz w:val="22"/>
        </w:rPr>
        <w:t xml:space="preserve"> </w:t>
      </w:r>
      <w:proofErr w:type="spellStart"/>
      <w:r w:rsidRPr="006B1FD9">
        <w:rPr>
          <w:sz w:val="22"/>
        </w:rPr>
        <w:t>avant</w:t>
      </w:r>
      <w:proofErr w:type="spellEnd"/>
      <w:r w:rsidRPr="006B1FD9">
        <w:rPr>
          <w:sz w:val="22"/>
        </w:rPr>
        <w:t xml:space="preserve"> la </w:t>
      </w:r>
      <w:proofErr w:type="spellStart"/>
      <w:r w:rsidRPr="006B1FD9">
        <w:rPr>
          <w:sz w:val="22"/>
        </w:rPr>
        <w:t>rentabilité</w:t>
      </w:r>
      <w:proofErr w:type="spellEnd"/>
      <w:r w:rsidRPr="006B1FD9">
        <w:rPr>
          <w:sz w:val="22"/>
        </w:rPr>
        <w:t xml:space="preserve"> et la </w:t>
      </w:r>
      <w:proofErr w:type="spellStart"/>
      <w:r w:rsidRPr="006B1FD9">
        <w:rPr>
          <w:sz w:val="22"/>
        </w:rPr>
        <w:t>durabilité</w:t>
      </w:r>
      <w:proofErr w:type="spellEnd"/>
      <w:r w:rsidRPr="006B1FD9">
        <w:rPr>
          <w:sz w:val="22"/>
        </w:rPr>
        <w:t xml:space="preserve"> de </w:t>
      </w:r>
      <w:proofErr w:type="spellStart"/>
      <w:r w:rsidRPr="006B1FD9">
        <w:rPr>
          <w:sz w:val="22"/>
        </w:rPr>
        <w:t>ses</w:t>
      </w:r>
      <w:proofErr w:type="spellEnd"/>
      <w:r w:rsidRPr="006B1FD9">
        <w:rPr>
          <w:sz w:val="22"/>
        </w:rPr>
        <w:t xml:space="preserve"> solutions.</w:t>
      </w:r>
    </w:p>
    <w:p w14:paraId="1C645586" w14:textId="5031B930" w:rsidR="003D322E" w:rsidRDefault="003D322E" w:rsidP="00ED569B">
      <w:pPr>
        <w:spacing w:line="276" w:lineRule="auto"/>
        <w:jc w:val="both"/>
        <w:rPr>
          <w:iCs/>
          <w:sz w:val="22"/>
        </w:rPr>
      </w:pPr>
    </w:p>
    <w:p w14:paraId="47162338" w14:textId="77777777" w:rsidR="00DF393A" w:rsidRPr="00E4572E" w:rsidRDefault="00DF393A" w:rsidP="00DF393A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>Photos:</w:t>
      </w:r>
    </w:p>
    <w:p w14:paraId="3751F602" w14:textId="7D8EA825" w:rsidR="00DF393A" w:rsidRPr="00E4572E" w:rsidRDefault="000C369D" w:rsidP="00DF393A">
      <w:pPr>
        <w:pStyle w:val="BUbold"/>
      </w:pPr>
      <w:r>
        <w:rPr>
          <w:b w:val="0"/>
          <w:noProof/>
        </w:rPr>
        <w:drawing>
          <wp:inline distT="0" distB="0" distL="0" distR="0" wp14:anchorId="2A1C5EEF" wp14:editId="267897C2">
            <wp:extent cx="1986380" cy="1324034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380" cy="132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br/>
      </w:r>
      <w:r w:rsidR="00AF4964" w:rsidRPr="00AF4964">
        <w:t>W_graphic_W120Fi_00001_HI</w:t>
      </w:r>
    </w:p>
    <w:p w14:paraId="76C6C5B5" w14:textId="125AAE68" w:rsidR="00DF393A" w:rsidRPr="00E07290" w:rsidRDefault="0091656B" w:rsidP="00DF393A">
      <w:pPr>
        <w:rPr>
          <w:rFonts w:eastAsia="Calibri" w:cs="Arial"/>
          <w:bCs/>
          <w:sz w:val="20"/>
          <w:szCs w:val="20"/>
        </w:rPr>
      </w:pPr>
      <w:r>
        <w:rPr>
          <w:sz w:val="20"/>
        </w:rPr>
        <w:t>L</w:t>
      </w:r>
      <w:r w:rsidRPr="0091656B">
        <w:rPr>
          <w:sz w:val="20"/>
        </w:rPr>
        <w:t xml:space="preserve">es </w:t>
      </w:r>
      <w:proofErr w:type="spellStart"/>
      <w:r w:rsidRPr="0091656B">
        <w:rPr>
          <w:sz w:val="20"/>
        </w:rPr>
        <w:t>fraiseuses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compactes</w:t>
      </w:r>
      <w:proofErr w:type="spellEnd"/>
      <w:r w:rsidRPr="0091656B">
        <w:rPr>
          <w:sz w:val="20"/>
        </w:rPr>
        <w:t xml:space="preserve"> de Wirtgen</w:t>
      </w:r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sont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désormais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équipées</w:t>
      </w:r>
      <w:proofErr w:type="spellEnd"/>
      <w:r w:rsidRPr="0091656B">
        <w:rPr>
          <w:sz w:val="20"/>
        </w:rPr>
        <w:t xml:space="preserve"> des </w:t>
      </w:r>
      <w:proofErr w:type="spellStart"/>
      <w:r w:rsidRPr="0091656B">
        <w:rPr>
          <w:sz w:val="20"/>
        </w:rPr>
        <w:t>mêmes</w:t>
      </w:r>
      <w:proofErr w:type="spellEnd"/>
      <w:r w:rsidRPr="0091656B">
        <w:rPr>
          <w:sz w:val="20"/>
        </w:rPr>
        <w:t xml:space="preserve"> technologies </w:t>
      </w:r>
      <w:proofErr w:type="spellStart"/>
      <w:r w:rsidRPr="0091656B">
        <w:rPr>
          <w:sz w:val="20"/>
        </w:rPr>
        <w:t>éprouvées</w:t>
      </w:r>
      <w:proofErr w:type="spellEnd"/>
      <w:r w:rsidRPr="0091656B">
        <w:rPr>
          <w:sz w:val="20"/>
        </w:rPr>
        <w:t xml:space="preserve"> que les </w:t>
      </w:r>
      <w:proofErr w:type="spellStart"/>
      <w:r w:rsidRPr="0091656B">
        <w:rPr>
          <w:sz w:val="20"/>
        </w:rPr>
        <w:t>fraiseuses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grande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capacité</w:t>
      </w:r>
      <w:proofErr w:type="spellEnd"/>
      <w:r w:rsidRPr="0091656B">
        <w:rPr>
          <w:sz w:val="20"/>
        </w:rPr>
        <w:t xml:space="preserve"> de la </w:t>
      </w:r>
      <w:proofErr w:type="spellStart"/>
      <w:r w:rsidRPr="0091656B">
        <w:rPr>
          <w:sz w:val="20"/>
        </w:rPr>
        <w:t>série</w:t>
      </w:r>
      <w:proofErr w:type="spellEnd"/>
      <w:r w:rsidRPr="0091656B">
        <w:rPr>
          <w:sz w:val="20"/>
        </w:rPr>
        <w:t xml:space="preserve"> F, </w:t>
      </w:r>
      <w:proofErr w:type="spellStart"/>
      <w:r w:rsidRPr="0091656B">
        <w:rPr>
          <w:sz w:val="20"/>
        </w:rPr>
        <w:t>uniques</w:t>
      </w:r>
      <w:proofErr w:type="spellEnd"/>
      <w:r w:rsidRPr="0091656B">
        <w:rPr>
          <w:sz w:val="20"/>
        </w:rPr>
        <w:t xml:space="preserve"> dans </w:t>
      </w:r>
      <w:proofErr w:type="spellStart"/>
      <w:r w:rsidRPr="0091656B">
        <w:rPr>
          <w:sz w:val="20"/>
        </w:rPr>
        <w:t>ce</w:t>
      </w:r>
      <w:proofErr w:type="spellEnd"/>
      <w:r w:rsidRPr="0091656B">
        <w:rPr>
          <w:sz w:val="20"/>
        </w:rPr>
        <w:t xml:space="preserve"> </w:t>
      </w:r>
      <w:proofErr w:type="spellStart"/>
      <w:r w:rsidRPr="0091656B">
        <w:rPr>
          <w:sz w:val="20"/>
        </w:rPr>
        <w:t>secteur</w:t>
      </w:r>
      <w:proofErr w:type="spellEnd"/>
      <w:r w:rsidR="000C369D">
        <w:rPr>
          <w:sz w:val="20"/>
        </w:rPr>
        <w:t>.</w:t>
      </w:r>
    </w:p>
    <w:p w14:paraId="3CE669A7" w14:textId="77777777" w:rsidR="000B53E6" w:rsidRPr="00DF393A" w:rsidRDefault="000B53E6" w:rsidP="00DF393A">
      <w:pPr>
        <w:rPr>
          <w:rFonts w:eastAsia="Calibri" w:cs="Arial"/>
          <w:bCs/>
          <w:sz w:val="22"/>
          <w:szCs w:val="22"/>
        </w:rPr>
      </w:pPr>
    </w:p>
    <w:p w14:paraId="674CD581" w14:textId="77777777" w:rsidR="006B1FD9" w:rsidRPr="006C0C87" w:rsidRDefault="006B1FD9" w:rsidP="006B1FD9">
      <w:pPr>
        <w:pStyle w:val="Note"/>
      </w:pPr>
      <w:proofErr w:type="gramStart"/>
      <w:r>
        <w:t>Attention :</w:t>
      </w:r>
      <w:proofErr w:type="gramEnd"/>
      <w:r>
        <w:t xml:space="preserve"> </w:t>
      </w:r>
      <w:proofErr w:type="spellStart"/>
      <w:r>
        <w:t>ces</w:t>
      </w:r>
      <w:proofErr w:type="spellEnd"/>
      <w:r>
        <w:t xml:space="preserve"> photos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destinées</w:t>
      </w:r>
      <w:proofErr w:type="spellEnd"/>
      <w:r>
        <w:t xml:space="preserve"> </w:t>
      </w:r>
      <w:proofErr w:type="spellStart"/>
      <w:r>
        <w:t>uniquement</w:t>
      </w:r>
      <w:proofErr w:type="spellEnd"/>
      <w:r>
        <w:t xml:space="preserve"> à </w:t>
      </w:r>
      <w:proofErr w:type="spellStart"/>
      <w:r>
        <w:t>une</w:t>
      </w:r>
      <w:proofErr w:type="spellEnd"/>
      <w:r>
        <w:t xml:space="preserve"> première </w:t>
      </w:r>
      <w:proofErr w:type="spellStart"/>
      <w:r>
        <w:t>visualisation</w:t>
      </w:r>
      <w:proofErr w:type="spellEnd"/>
      <w:r>
        <w:t xml:space="preserve">. Pour </w:t>
      </w:r>
      <w:proofErr w:type="spellStart"/>
      <w:r>
        <w:t>une</w:t>
      </w:r>
      <w:proofErr w:type="spellEnd"/>
      <w:r>
        <w:t xml:space="preserve"> reproduction dans </w:t>
      </w:r>
      <w:proofErr w:type="spellStart"/>
      <w:r>
        <w:t>vos</w:t>
      </w:r>
      <w:proofErr w:type="spellEnd"/>
      <w:r>
        <w:t xml:space="preserve"> publications, merci </w:t>
      </w:r>
      <w:proofErr w:type="spellStart"/>
      <w:r>
        <w:t>d’utiliser</w:t>
      </w:r>
      <w:proofErr w:type="spellEnd"/>
      <w:r>
        <w:t xml:space="preserve"> les photos </w:t>
      </w:r>
      <w:proofErr w:type="spellStart"/>
      <w:r>
        <w:t>en</w:t>
      </w:r>
      <w:proofErr w:type="spellEnd"/>
      <w:r>
        <w:t xml:space="preserve"> </w:t>
      </w:r>
      <w:proofErr w:type="spellStart"/>
      <w:r>
        <w:t>résolution</w:t>
      </w:r>
      <w:proofErr w:type="spellEnd"/>
      <w:r>
        <w:t xml:space="preserve"> de 300 dpi,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pourrez</w:t>
      </w:r>
      <w:proofErr w:type="spellEnd"/>
      <w:r>
        <w:t xml:space="preserve"> </w:t>
      </w:r>
      <w:proofErr w:type="spellStart"/>
      <w:r>
        <w:t>télécharger</w:t>
      </w:r>
      <w:proofErr w:type="spellEnd"/>
      <w:r>
        <w:t xml:space="preserve"> sur le site web de Wirtgen GmbH / Wirtgen Group.</w:t>
      </w:r>
    </w:p>
    <w:p w14:paraId="09A79420" w14:textId="77777777" w:rsidR="006B1FD9" w:rsidRPr="006B1FD9" w:rsidRDefault="006B1FD9" w:rsidP="006B1FD9">
      <w:pPr>
        <w:rPr>
          <w:rFonts w:eastAsiaTheme="minorHAnsi" w:cstheme="minorBidi"/>
          <w:b/>
          <w:bCs/>
          <w:iCs/>
          <w:sz w:val="22"/>
          <w:szCs w:val="22"/>
          <w:lang w:val="de-DE"/>
        </w:rPr>
      </w:pPr>
      <w:r w:rsidRPr="006B1FD9">
        <w:rPr>
          <w:b/>
          <w:sz w:val="22"/>
          <w:lang w:val="de-DE"/>
        </w:rPr>
        <w:t xml:space="preserve">VOUS OBTIENDREZ DE PLUS AMPLES INFORMATIONS AUPRÈS </w:t>
      </w:r>
      <w:proofErr w:type="gramStart"/>
      <w:r w:rsidRPr="006B1FD9">
        <w:rPr>
          <w:b/>
          <w:sz w:val="22"/>
          <w:lang w:val="de-DE"/>
        </w:rPr>
        <w:t>DE :</w:t>
      </w:r>
      <w:proofErr w:type="gramEnd"/>
    </w:p>
    <w:p w14:paraId="7CEA566E" w14:textId="77777777" w:rsidR="006B1FD9" w:rsidRPr="006B1FD9" w:rsidRDefault="006B1FD9" w:rsidP="006B1FD9">
      <w:pPr>
        <w:pStyle w:val="Absatzberschrift"/>
        <w:rPr>
          <w:lang w:val="de-DE"/>
        </w:rPr>
      </w:pPr>
    </w:p>
    <w:p w14:paraId="4502ACC0" w14:textId="77777777" w:rsidR="006B1FD9" w:rsidRPr="006B1FD9" w:rsidRDefault="006B1FD9" w:rsidP="006B1FD9">
      <w:pPr>
        <w:pStyle w:val="Absatzberschrift"/>
        <w:rPr>
          <w:b w:val="0"/>
          <w:bCs/>
          <w:szCs w:val="22"/>
          <w:lang w:val="de-DE"/>
        </w:rPr>
      </w:pPr>
      <w:r w:rsidRPr="006B1FD9">
        <w:rPr>
          <w:b w:val="0"/>
          <w:lang w:val="de-DE"/>
        </w:rPr>
        <w:t>WIRTGEN GROUP</w:t>
      </w:r>
    </w:p>
    <w:p w14:paraId="12AA2615" w14:textId="77777777" w:rsidR="006B1FD9" w:rsidRPr="006B1FD9" w:rsidRDefault="006B1FD9" w:rsidP="006B1FD9">
      <w:pPr>
        <w:pStyle w:val="Fuzeile1"/>
        <w:rPr>
          <w:lang w:val="de-DE"/>
        </w:rPr>
      </w:pPr>
      <w:r w:rsidRPr="006B1FD9">
        <w:rPr>
          <w:lang w:val="de-DE"/>
        </w:rPr>
        <w:t>Public Relations</w:t>
      </w:r>
    </w:p>
    <w:p w14:paraId="2483AF6C" w14:textId="77777777" w:rsidR="006B1FD9" w:rsidRPr="006B1FD9" w:rsidRDefault="006B1FD9" w:rsidP="006B1FD9">
      <w:pPr>
        <w:pStyle w:val="Fuzeile1"/>
        <w:rPr>
          <w:lang w:val="de-DE"/>
        </w:rPr>
      </w:pPr>
      <w:r w:rsidRPr="006B1FD9">
        <w:rPr>
          <w:lang w:val="de-DE"/>
        </w:rPr>
        <w:t>Reinhard-Wirtgen-Straße 2</w:t>
      </w:r>
    </w:p>
    <w:p w14:paraId="6AED9A1F" w14:textId="77777777" w:rsidR="006B1FD9" w:rsidRPr="006B1FD9" w:rsidRDefault="006B1FD9" w:rsidP="006B1FD9">
      <w:pPr>
        <w:pStyle w:val="Fuzeile1"/>
        <w:rPr>
          <w:lang w:val="de-DE"/>
        </w:rPr>
      </w:pPr>
      <w:r w:rsidRPr="006B1FD9">
        <w:rPr>
          <w:lang w:val="de-DE"/>
        </w:rPr>
        <w:t>53578 Windhagen</w:t>
      </w:r>
    </w:p>
    <w:p w14:paraId="383E99F0" w14:textId="77777777" w:rsidR="006B1FD9" w:rsidRPr="006B1FD9" w:rsidRDefault="006B1FD9" w:rsidP="006B1FD9">
      <w:pPr>
        <w:pStyle w:val="Fuzeile1"/>
        <w:rPr>
          <w:lang w:val="de-DE"/>
        </w:rPr>
      </w:pPr>
      <w:proofErr w:type="spellStart"/>
      <w:r w:rsidRPr="006B1FD9">
        <w:rPr>
          <w:lang w:val="de-DE"/>
        </w:rPr>
        <w:t>Allemagne</w:t>
      </w:r>
      <w:proofErr w:type="spellEnd"/>
    </w:p>
    <w:p w14:paraId="54A45DA2" w14:textId="77777777" w:rsidR="006B1FD9" w:rsidRPr="006B1FD9" w:rsidRDefault="006B1FD9" w:rsidP="006B1FD9">
      <w:pPr>
        <w:pStyle w:val="Fuzeile1"/>
        <w:rPr>
          <w:lang w:val="de-DE"/>
        </w:rPr>
      </w:pPr>
    </w:p>
    <w:p w14:paraId="40A8FAB3" w14:textId="77777777" w:rsidR="006B1FD9" w:rsidRPr="006B1FD9" w:rsidRDefault="006B1FD9" w:rsidP="006B1FD9">
      <w:pPr>
        <w:pStyle w:val="Fuzeile1"/>
        <w:rPr>
          <w:rFonts w:ascii="Times New Roman" w:hAnsi="Times New Roman" w:cs="Times New Roman"/>
          <w:color w:val="FF0000"/>
          <w:lang w:val="de-DE"/>
        </w:rPr>
      </w:pPr>
      <w:proofErr w:type="spellStart"/>
      <w:proofErr w:type="gramStart"/>
      <w:r w:rsidRPr="006B1FD9">
        <w:rPr>
          <w:lang w:val="de-DE"/>
        </w:rPr>
        <w:t>Téléphone</w:t>
      </w:r>
      <w:proofErr w:type="spellEnd"/>
      <w:r w:rsidRPr="006B1FD9">
        <w:rPr>
          <w:lang w:val="de-DE"/>
        </w:rPr>
        <w:t> :</w:t>
      </w:r>
      <w:proofErr w:type="gramEnd"/>
      <w:r w:rsidRPr="006B1FD9">
        <w:rPr>
          <w:lang w:val="de-DE"/>
        </w:rPr>
        <w:t xml:space="preserve"> +49 (0) 2645 131 – 1966 </w:t>
      </w:r>
    </w:p>
    <w:p w14:paraId="2DA67F9E" w14:textId="77777777" w:rsidR="006B1FD9" w:rsidRPr="006B1FD9" w:rsidRDefault="006B1FD9" w:rsidP="006B1FD9">
      <w:pPr>
        <w:pStyle w:val="Fuzeile1"/>
        <w:rPr>
          <w:lang w:val="de-DE"/>
        </w:rPr>
      </w:pPr>
      <w:proofErr w:type="gramStart"/>
      <w:r w:rsidRPr="006B1FD9">
        <w:rPr>
          <w:lang w:val="de-DE"/>
        </w:rPr>
        <w:t>Telefax :</w:t>
      </w:r>
      <w:proofErr w:type="gramEnd"/>
      <w:r w:rsidRPr="006B1FD9">
        <w:rPr>
          <w:lang w:val="de-DE"/>
        </w:rPr>
        <w:t xml:space="preserve"> +49 (0) 2645 131 – 499</w:t>
      </w:r>
    </w:p>
    <w:p w14:paraId="677A9B06" w14:textId="77777777" w:rsidR="006B1FD9" w:rsidRPr="006B1FD9" w:rsidRDefault="006B1FD9" w:rsidP="006B1FD9">
      <w:pPr>
        <w:pStyle w:val="Fuzeile1"/>
        <w:rPr>
          <w:lang w:val="de-DE"/>
        </w:rPr>
      </w:pPr>
      <w:proofErr w:type="spellStart"/>
      <w:proofErr w:type="gramStart"/>
      <w:r w:rsidRPr="006B1FD9">
        <w:rPr>
          <w:lang w:val="de-DE"/>
        </w:rPr>
        <w:t>E-mail</w:t>
      </w:r>
      <w:proofErr w:type="spellEnd"/>
      <w:r w:rsidRPr="006B1FD9">
        <w:rPr>
          <w:lang w:val="de-DE"/>
        </w:rPr>
        <w:t> :</w:t>
      </w:r>
      <w:proofErr w:type="gramEnd"/>
      <w:r w:rsidRPr="006B1FD9">
        <w:rPr>
          <w:lang w:val="de-DE"/>
        </w:rPr>
        <w:t xml:space="preserve"> PR@wirtgen-group.com</w:t>
      </w:r>
      <w:r w:rsidRPr="006B1FD9">
        <w:rPr>
          <w:vanish/>
          <w:lang w:val="de-DE"/>
        </w:rPr>
        <w:t>PR@wirtgen-group.com</w:t>
      </w:r>
    </w:p>
    <w:p w14:paraId="659A3215" w14:textId="77777777" w:rsidR="006B1FD9" w:rsidRPr="00F91A52" w:rsidRDefault="006B1FD9" w:rsidP="006B1FD9">
      <w:pPr>
        <w:pStyle w:val="Fuzeile1"/>
        <w:rPr>
          <w:vanish/>
        </w:rPr>
      </w:pPr>
    </w:p>
    <w:p w14:paraId="678047F6" w14:textId="77777777" w:rsidR="006B1FD9" w:rsidRPr="00F74540" w:rsidRDefault="006B1FD9" w:rsidP="006B1FD9">
      <w:pPr>
        <w:pStyle w:val="Fuzeile1"/>
      </w:pPr>
      <w:r>
        <w:t>www.wirtgen-group.com</w:t>
      </w:r>
    </w:p>
    <w:p w14:paraId="7E877E3A" w14:textId="176DB887" w:rsidR="00DF393A" w:rsidRPr="00F74540" w:rsidRDefault="00DF393A" w:rsidP="00DF393A">
      <w:pPr>
        <w:pStyle w:val="Fuzeile1"/>
      </w:pPr>
    </w:p>
    <w:p w14:paraId="6D12916D" w14:textId="7C61F443" w:rsidR="00DF393A" w:rsidRDefault="00DF393A">
      <w:pPr>
        <w:rPr>
          <w:rFonts w:eastAsia="Calibri" w:cs="Arial"/>
          <w:b/>
          <w:sz w:val="22"/>
          <w:szCs w:val="22"/>
        </w:rPr>
      </w:pPr>
    </w:p>
    <w:p w14:paraId="54E49D4F" w14:textId="6173B9FC" w:rsidR="00DF393A" w:rsidRPr="00DF393A" w:rsidRDefault="00DF393A">
      <w:pPr>
        <w:rPr>
          <w:rFonts w:eastAsia="Calibri" w:cs="Arial"/>
          <w:bCs/>
          <w:sz w:val="22"/>
          <w:szCs w:val="22"/>
        </w:rPr>
      </w:pPr>
    </w:p>
    <w:sectPr w:rsidR="00DF393A" w:rsidRPr="00DF393A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B5EA" w14:textId="77777777" w:rsidR="00656C56" w:rsidRDefault="00656C56" w:rsidP="00E55534">
      <w:r>
        <w:separator/>
      </w:r>
    </w:p>
  </w:endnote>
  <w:endnote w:type="continuationSeparator" w:id="0">
    <w:p w14:paraId="3BEE7BD3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5496" w14:textId="77777777" w:rsidR="0039477F" w:rsidRDefault="00394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525CAAC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923F940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41DC54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4E48E6">
            <w:t>02</w:t>
          </w:r>
          <w:r w:rsidRPr="00723F4F">
            <w:fldChar w:fldCharType="end"/>
          </w:r>
        </w:p>
      </w:tc>
    </w:tr>
  </w:tbl>
  <w:p w14:paraId="25DD03D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1C673" wp14:editId="1AE72D9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081349FA" w14:textId="77777777" w:rsidTr="00723F4F">
      <w:tc>
        <w:tcPr>
          <w:tcW w:w="9664" w:type="dxa"/>
          <w:shd w:val="clear" w:color="auto" w:fill="auto"/>
        </w:tcPr>
        <w:p w14:paraId="36236CD7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AF4964">
            <w:rPr>
              <w:rStyle w:val="Hervorhebung"/>
              <w:lang w:val="de-DE"/>
            </w:rPr>
            <w:t>WIRTGEN GmbH</w:t>
          </w:r>
          <w:r w:rsidRPr="00AF4964">
            <w:rPr>
              <w:lang w:val="de-DE"/>
            </w:rPr>
            <w:t xml:space="preserve"> · Reinhard-Wirtgen-Str. </w:t>
          </w:r>
          <w:r>
            <w:t xml:space="preserve">2 · 53578 </w:t>
          </w:r>
          <w:proofErr w:type="spellStart"/>
          <w:r>
            <w:t>Windhagen</w:t>
          </w:r>
          <w:proofErr w:type="spellEnd"/>
          <w:r>
            <w:t>, Germany · T: +49-2645-131-0</w:t>
          </w:r>
        </w:p>
      </w:tc>
    </w:tr>
  </w:tbl>
  <w:p w14:paraId="6709B570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04076" wp14:editId="3E95B68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31A0" w14:textId="77777777" w:rsidR="00656C56" w:rsidRDefault="00656C56" w:rsidP="00E55534">
      <w:r>
        <w:separator/>
      </w:r>
    </w:p>
  </w:footnote>
  <w:footnote w:type="continuationSeparator" w:id="0">
    <w:p w14:paraId="151BB84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D10" w14:textId="1A76084D" w:rsidR="0039477F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292AFE" wp14:editId="1F40C15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07713" w14:textId="6314FDED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92AF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L21ous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4BF07713" w14:textId="6314FDED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45" w14:textId="7AC95107" w:rsidR="00533132" w:rsidRPr="00533132" w:rsidRDefault="0077266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836618C" wp14:editId="669B33E5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58C27" w14:textId="017EA2FE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6618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" filled="f" stroked="f">
              <v:textbox style="mso-fit-shape-to-text:t" inset="0,0,15pt,0">
                <w:txbxContent>
                  <w:p w14:paraId="7E258C27" w14:textId="017EA2FE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60288" behindDoc="1" locked="0" layoutInCell="1" allowOverlap="1" wp14:anchorId="0466B8CA" wp14:editId="73CBDB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ECDB" w14:textId="6D7E1BE4" w:rsidR="00533132" w:rsidRDefault="007726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00F649" wp14:editId="1C2070D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AF67F" w14:textId="597F1D82" w:rsidR="00772664" w:rsidRPr="00772664" w:rsidRDefault="007726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77266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0F64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DU1YZXKAIAAFAEAAAOAAAAAAAAAAAAAAAAAC4CAABkcnMvZTJvRG9jLnht&#10;bFBLAQItABQABgAIAAAAIQATDe+w2AAAAAMBAAAPAAAAAAAAAAAAAAAAAIIEAABkcnMvZG93bnJl&#10;di54bWxQSwUGAAAAAAQABADzAAAAhwUAAAAA&#10;" filled="f" stroked="f">
              <v:textbox style="mso-fit-shape-to-text:t" inset="0,0,15pt,0">
                <w:txbxContent>
                  <w:p w14:paraId="236AF67F" w14:textId="597F1D82" w:rsidR="00772664" w:rsidRPr="00772664" w:rsidRDefault="007726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77266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9477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CC4DB9" wp14:editId="05CE8C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 w:rsidR="0039477F">
      <w:rPr>
        <w:noProof/>
      </w:rPr>
      <w:drawing>
        <wp:anchor distT="0" distB="0" distL="114300" distR="114300" simplePos="0" relativeHeight="251656192" behindDoc="0" locked="0" layoutInCell="1" allowOverlap="1" wp14:anchorId="5FF39920" wp14:editId="1F46438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77F">
      <w:rPr>
        <w:noProof/>
      </w:rPr>
      <w:drawing>
        <wp:anchor distT="0" distB="0" distL="114300" distR="114300" simplePos="0" relativeHeight="251655168" behindDoc="0" locked="0" layoutInCell="1" allowOverlap="1" wp14:anchorId="65998940" wp14:editId="4E335C1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500pt;height:1500pt" o:bullet="t">
        <v:imagedata r:id="rId1" o:title="AZ_04a"/>
      </v:shape>
    </w:pict>
  </w:numPicBullet>
  <w:numPicBullet w:numPicBulletId="1">
    <w:pict>
      <v:shape id="_x0000_i1115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12BFD"/>
    <w:rsid w:val="00016656"/>
    <w:rsid w:val="00030032"/>
    <w:rsid w:val="00031CDB"/>
    <w:rsid w:val="00042106"/>
    <w:rsid w:val="00046AB0"/>
    <w:rsid w:val="0005285B"/>
    <w:rsid w:val="00066D09"/>
    <w:rsid w:val="0009665C"/>
    <w:rsid w:val="000977B0"/>
    <w:rsid w:val="000B53E6"/>
    <w:rsid w:val="000C369D"/>
    <w:rsid w:val="000D42D4"/>
    <w:rsid w:val="00103205"/>
    <w:rsid w:val="0012026F"/>
    <w:rsid w:val="00132055"/>
    <w:rsid w:val="001B16BB"/>
    <w:rsid w:val="00207BE9"/>
    <w:rsid w:val="00253A2E"/>
    <w:rsid w:val="002843A4"/>
    <w:rsid w:val="0029634D"/>
    <w:rsid w:val="002E765F"/>
    <w:rsid w:val="002F108B"/>
    <w:rsid w:val="0030316D"/>
    <w:rsid w:val="0032774C"/>
    <w:rsid w:val="00333DA6"/>
    <w:rsid w:val="0034191A"/>
    <w:rsid w:val="00343CC7"/>
    <w:rsid w:val="00345642"/>
    <w:rsid w:val="00377BE9"/>
    <w:rsid w:val="00384A08"/>
    <w:rsid w:val="0039477F"/>
    <w:rsid w:val="003A753A"/>
    <w:rsid w:val="003C0462"/>
    <w:rsid w:val="003D322E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A48F5"/>
    <w:rsid w:val="004E48A6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5D7067"/>
    <w:rsid w:val="0060684C"/>
    <w:rsid w:val="006330A2"/>
    <w:rsid w:val="00642EB6"/>
    <w:rsid w:val="00656C56"/>
    <w:rsid w:val="006B1FD9"/>
    <w:rsid w:val="006C2AE6"/>
    <w:rsid w:val="006C5359"/>
    <w:rsid w:val="006C5A75"/>
    <w:rsid w:val="006F7602"/>
    <w:rsid w:val="007207C5"/>
    <w:rsid w:val="00722A17"/>
    <w:rsid w:val="00723F4F"/>
    <w:rsid w:val="00732124"/>
    <w:rsid w:val="00732ABD"/>
    <w:rsid w:val="00757B83"/>
    <w:rsid w:val="00772664"/>
    <w:rsid w:val="00791A69"/>
    <w:rsid w:val="00794830"/>
    <w:rsid w:val="00797CAA"/>
    <w:rsid w:val="007C2658"/>
    <w:rsid w:val="007E20D0"/>
    <w:rsid w:val="007E3DAB"/>
    <w:rsid w:val="00816DA7"/>
    <w:rsid w:val="00820315"/>
    <w:rsid w:val="008427F2"/>
    <w:rsid w:val="00843B45"/>
    <w:rsid w:val="00863129"/>
    <w:rsid w:val="008670A3"/>
    <w:rsid w:val="008755E5"/>
    <w:rsid w:val="00894BAD"/>
    <w:rsid w:val="008B59E8"/>
    <w:rsid w:val="008C2DB2"/>
    <w:rsid w:val="008D770E"/>
    <w:rsid w:val="0090337E"/>
    <w:rsid w:val="0091625B"/>
    <w:rsid w:val="0091656B"/>
    <w:rsid w:val="00920702"/>
    <w:rsid w:val="009328FA"/>
    <w:rsid w:val="009646E4"/>
    <w:rsid w:val="009C2378"/>
    <w:rsid w:val="009D016F"/>
    <w:rsid w:val="009E251D"/>
    <w:rsid w:val="009F24CE"/>
    <w:rsid w:val="009F5DDA"/>
    <w:rsid w:val="00A07275"/>
    <w:rsid w:val="00A112D4"/>
    <w:rsid w:val="00A171F4"/>
    <w:rsid w:val="00A24EFC"/>
    <w:rsid w:val="00A514B7"/>
    <w:rsid w:val="00A57B37"/>
    <w:rsid w:val="00A84796"/>
    <w:rsid w:val="00A977CE"/>
    <w:rsid w:val="00AD131F"/>
    <w:rsid w:val="00AF3B3A"/>
    <w:rsid w:val="00AF4964"/>
    <w:rsid w:val="00AF4E8E"/>
    <w:rsid w:val="00AF6569"/>
    <w:rsid w:val="00B06265"/>
    <w:rsid w:val="00B13BD7"/>
    <w:rsid w:val="00B5232A"/>
    <w:rsid w:val="00B5407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DE12AD"/>
    <w:rsid w:val="00DF393A"/>
    <w:rsid w:val="00DF7D9B"/>
    <w:rsid w:val="00E07290"/>
    <w:rsid w:val="00E14608"/>
    <w:rsid w:val="00E21E67"/>
    <w:rsid w:val="00E23A4E"/>
    <w:rsid w:val="00E24472"/>
    <w:rsid w:val="00E30EBF"/>
    <w:rsid w:val="00E316C0"/>
    <w:rsid w:val="00E4572E"/>
    <w:rsid w:val="00E52D70"/>
    <w:rsid w:val="00E55534"/>
    <w:rsid w:val="00E914D1"/>
    <w:rsid w:val="00E979B9"/>
    <w:rsid w:val="00EC6DE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408F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Standardabsatz">
    <w:name w:val="Standardabsatz"/>
    <w:basedOn w:val="Standard"/>
    <w:qFormat/>
    <w:rsid w:val="00DF393A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DF393A"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rsid w:val="00DF393A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BUbold">
    <w:name w:val="BU bold"/>
    <w:basedOn w:val="Standard"/>
    <w:next w:val="BUnormal"/>
    <w:qFormat/>
    <w:rsid w:val="00DF393A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DF393A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DF393A"/>
    <w:pPr>
      <w:spacing w:before="220" w:after="440"/>
    </w:pPr>
    <w:rPr>
      <w:rFonts w:eastAsiaTheme="minorHAnsi" w:cstheme="minorBidi"/>
      <w:i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1408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2018-04-24T11:37:00Z</cp:lastPrinted>
  <dcterms:created xsi:type="dcterms:W3CDTF">2022-02-14T13:30:00Z</dcterms:created>
  <dcterms:modified xsi:type="dcterms:W3CDTF">2022-02-14T13:32:00Z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2022-02-14T13:09:11Z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760c280c-ae23-45ec-9fd5-551c9e9b578b</vt:lpwstr>
  </property>
  <property fmtid="{D5CDD505-2E9C-101B-9397-08002B2CF9AE}" pid="11" name="MSIP_Label_df1a195f-122b-42dc-a2d3-71a1903dcdac_ContentBits">
    <vt:lpwstr>1</vt:lpwstr>
  </property>
</Properties>
</file>